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789B" w:rsidRDefault="00C8789B"/>
    <w:p w:rsidR="00C8789B" w:rsidRPr="00E92575" w:rsidRDefault="00C8789B" w:rsidP="00E92575">
      <w:pPr>
        <w:spacing w:after="0" w:line="240" w:lineRule="auto"/>
        <w:jc w:val="center"/>
        <w:rPr>
          <w:rFonts w:ascii="Arial Black" w:eastAsia="Times New Roman" w:hAnsi="Arial Black" w:cs="Arial TUR"/>
          <w:color w:val="000000" w:themeColor="text1"/>
          <w:sz w:val="26"/>
          <w:szCs w:val="20"/>
          <w:lang w:eastAsia="tr-TR"/>
        </w:rPr>
      </w:pPr>
      <w:r w:rsidRPr="00F5030F">
        <w:rPr>
          <w:rFonts w:ascii="Arial Black" w:eastAsia="Times New Roman" w:hAnsi="Arial Black" w:cs="Arial TUR"/>
          <w:b/>
          <w:bCs/>
          <w:color w:val="000000" w:themeColor="text1"/>
          <w:sz w:val="36"/>
          <w:szCs w:val="24"/>
          <w:lang w:eastAsia="tr-TR"/>
        </w:rPr>
        <w:t>YAKLAŞIK MALİYET FORMU</w:t>
      </w:r>
    </w:p>
    <w:p w:rsidR="00C8789B" w:rsidRPr="00B023DD" w:rsidRDefault="00C8789B" w:rsidP="00C8789B">
      <w:pPr>
        <w:spacing w:after="0" w:line="240" w:lineRule="auto"/>
        <w:rPr>
          <w:rFonts w:ascii="Arial TUR" w:eastAsia="Times New Roman" w:hAnsi="Arial TUR" w:cs="Arial TUR"/>
          <w:sz w:val="28"/>
          <w:szCs w:val="28"/>
          <w:lang w:eastAsia="tr-TR"/>
        </w:rPr>
      </w:pPr>
    </w:p>
    <w:p w:rsidR="00C8789B" w:rsidRPr="00B023DD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sz w:val="28"/>
          <w:szCs w:val="28"/>
          <w:lang w:eastAsia="tr-TR"/>
        </w:rPr>
      </w:pPr>
      <w:r w:rsidRPr="00B023DD">
        <w:rPr>
          <w:rFonts w:asciiTheme="majorHAnsi" w:hAnsiTheme="majorHAnsi"/>
          <w:sz w:val="28"/>
          <w:szCs w:val="28"/>
          <w:lang w:eastAsia="tr-TR"/>
        </w:rPr>
        <w:t xml:space="preserve">KDV </w:t>
      </w:r>
      <w:r w:rsidR="00532CE4" w:rsidRPr="00B023DD">
        <w:rPr>
          <w:rFonts w:asciiTheme="majorHAnsi" w:hAnsiTheme="majorHAnsi"/>
          <w:sz w:val="28"/>
          <w:szCs w:val="28"/>
          <w:lang w:eastAsia="tr-TR"/>
        </w:rPr>
        <w:t>dâhil</w:t>
      </w:r>
      <w:r w:rsidRPr="00B023DD">
        <w:rPr>
          <w:rFonts w:asciiTheme="majorHAnsi" w:hAnsiTheme="majorHAnsi"/>
          <w:sz w:val="28"/>
          <w:szCs w:val="28"/>
          <w:lang w:eastAsia="tr-TR"/>
        </w:rPr>
        <w:t xml:space="preserve"> Fiyatın belirtilmesi</w:t>
      </w:r>
    </w:p>
    <w:p w:rsidR="00C8789B" w:rsidRPr="00B023DD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8"/>
          <w:szCs w:val="28"/>
          <w:lang w:eastAsia="tr-TR"/>
        </w:rPr>
      </w:pPr>
      <w:r w:rsidRPr="00B023DD">
        <w:rPr>
          <w:rFonts w:asciiTheme="majorHAnsi" w:hAnsiTheme="majorHAnsi"/>
          <w:color w:val="000000"/>
          <w:sz w:val="28"/>
          <w:szCs w:val="28"/>
          <w:lang w:eastAsia="tr-TR"/>
        </w:rPr>
        <w:t>Teklif edilen toplam bedelin rakam ve yazı ile birbirine uygun olarak yazılması,</w:t>
      </w:r>
    </w:p>
    <w:p w:rsidR="00C8789B" w:rsidRPr="00B023DD" w:rsidRDefault="00C8789B" w:rsidP="00E92575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8"/>
          <w:szCs w:val="28"/>
          <w:lang w:eastAsia="tr-TR"/>
        </w:rPr>
      </w:pPr>
      <w:r w:rsidRPr="00B023DD">
        <w:rPr>
          <w:rFonts w:asciiTheme="majorHAnsi" w:hAnsiTheme="majorHAnsi"/>
          <w:color w:val="000000"/>
          <w:sz w:val="28"/>
          <w:szCs w:val="28"/>
          <w:lang w:eastAsia="tr-TR"/>
        </w:rPr>
        <w:t>Üzerinde kazıntı, silinti ve düzeltme yapılmaması,</w:t>
      </w:r>
    </w:p>
    <w:p w:rsidR="00E92575" w:rsidRPr="00B023DD" w:rsidRDefault="00C8789B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sz w:val="28"/>
          <w:szCs w:val="28"/>
          <w:lang w:eastAsia="tr-TR"/>
        </w:rPr>
      </w:pPr>
      <w:r w:rsidRPr="00B023DD">
        <w:rPr>
          <w:rFonts w:asciiTheme="majorHAnsi" w:hAnsiTheme="majorHAnsi"/>
          <w:color w:val="000000"/>
          <w:sz w:val="28"/>
          <w:szCs w:val="28"/>
          <w:lang w:eastAsia="tr-TR"/>
        </w:rPr>
        <w:t>Ad, Soyadı ve Ticaret unvanı yazılmak sureti ile kaşeli ve imzalı olması,</w:t>
      </w:r>
    </w:p>
    <w:p w:rsidR="00C8789B" w:rsidRPr="00B023DD" w:rsidRDefault="00C8789B" w:rsidP="00C8789B">
      <w:pPr>
        <w:pStyle w:val="AralkYok"/>
        <w:numPr>
          <w:ilvl w:val="0"/>
          <w:numId w:val="2"/>
        </w:numPr>
        <w:rPr>
          <w:rFonts w:asciiTheme="majorHAnsi" w:hAnsiTheme="majorHAnsi"/>
          <w:color w:val="000000"/>
          <w:sz w:val="28"/>
          <w:szCs w:val="28"/>
          <w:lang w:eastAsia="tr-TR"/>
        </w:rPr>
      </w:pPr>
      <w:r w:rsidRPr="00B023DD">
        <w:rPr>
          <w:rFonts w:ascii="Cambria" w:eastAsia="Times New Roman" w:hAnsi="Cambria" w:cs="Arial TUR"/>
          <w:b/>
          <w:color w:val="FF0000"/>
          <w:sz w:val="28"/>
          <w:szCs w:val="28"/>
          <w:lang w:eastAsia="tr-TR"/>
        </w:rPr>
        <w:t>E</w:t>
      </w:r>
      <w:r w:rsidRPr="00D07123">
        <w:rPr>
          <w:rFonts w:ascii="Cambria" w:eastAsia="Times New Roman" w:hAnsi="Cambria" w:cs="Arial TUR"/>
          <w:b/>
          <w:color w:val="C00000"/>
          <w:sz w:val="28"/>
          <w:szCs w:val="28"/>
          <w:lang w:eastAsia="tr-TR"/>
        </w:rPr>
        <w:t>n az 3 (üç) firmadan</w:t>
      </w:r>
      <w:r w:rsidRPr="00D07123">
        <w:rPr>
          <w:rFonts w:ascii="Cambria" w:eastAsia="Times New Roman" w:hAnsi="Cambria" w:cs="Arial TUR"/>
          <w:color w:val="C00000"/>
          <w:sz w:val="28"/>
          <w:szCs w:val="28"/>
          <w:lang w:eastAsia="tr-TR"/>
        </w:rPr>
        <w:t xml:space="preserve"> </w:t>
      </w:r>
      <w:r w:rsidRPr="00B023DD">
        <w:rPr>
          <w:rFonts w:asciiTheme="majorHAnsi" w:hAnsiTheme="majorHAnsi"/>
          <w:color w:val="000000"/>
          <w:sz w:val="28"/>
          <w:szCs w:val="28"/>
          <w:lang w:eastAsia="tr-TR"/>
        </w:rPr>
        <w:t xml:space="preserve">cins ve özelliği belirtilen hizmetin fiyatlarının alınması rica olunur  </w:t>
      </w:r>
    </w:p>
    <w:p w:rsidR="000B010B" w:rsidRDefault="000B010B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sz w:val="28"/>
          <w:szCs w:val="28"/>
          <w:lang w:eastAsia="tr-TR"/>
        </w:rPr>
      </w:pPr>
      <w:r w:rsidRPr="00D07123">
        <w:rPr>
          <w:rFonts w:ascii="Cambria" w:eastAsia="Times New Roman" w:hAnsi="Cambria" w:cs="Arial TUR"/>
          <w:b/>
          <w:color w:val="C00000"/>
          <w:sz w:val="28"/>
          <w:szCs w:val="28"/>
          <w:lang w:eastAsia="tr-TR"/>
        </w:rPr>
        <w:t>Yüklenici firmanın konu ile ilgili (görev alanı içinde) olmalıdır.</w:t>
      </w:r>
      <w:r w:rsidRPr="00B023DD">
        <w:rPr>
          <w:rFonts w:ascii="Cambria" w:eastAsia="Times New Roman" w:hAnsi="Cambria" w:cs="Arial TUR"/>
          <w:sz w:val="28"/>
          <w:szCs w:val="28"/>
          <w:lang w:eastAsia="tr-TR"/>
        </w:rPr>
        <w:t xml:space="preserve">  Örneği</w:t>
      </w:r>
      <w:r w:rsidR="002D6A16">
        <w:rPr>
          <w:rFonts w:ascii="Cambria" w:eastAsia="Times New Roman" w:hAnsi="Cambria" w:cs="Arial TUR"/>
          <w:sz w:val="28"/>
          <w:szCs w:val="28"/>
          <w:lang w:eastAsia="tr-TR"/>
        </w:rPr>
        <w:t>n,</w:t>
      </w:r>
      <w:r w:rsidRPr="00B023DD">
        <w:rPr>
          <w:rFonts w:ascii="Cambria" w:eastAsia="Times New Roman" w:hAnsi="Cambria" w:cs="Arial TUR"/>
          <w:sz w:val="28"/>
          <w:szCs w:val="28"/>
          <w:lang w:eastAsia="tr-TR"/>
        </w:rPr>
        <w:t xml:space="preserve"> </w:t>
      </w:r>
      <w:r w:rsidR="00B023DD" w:rsidRPr="00B023DD">
        <w:rPr>
          <w:rFonts w:ascii="Cambria" w:eastAsia="Times New Roman" w:hAnsi="Cambria" w:cs="Arial TUR"/>
          <w:sz w:val="28"/>
          <w:szCs w:val="28"/>
          <w:lang w:eastAsia="tr-TR"/>
        </w:rPr>
        <w:t xml:space="preserve">savunma sanayine yönelik bir eğitim için </w:t>
      </w:r>
      <w:r w:rsidRPr="00B023DD">
        <w:rPr>
          <w:rFonts w:ascii="Cambria" w:eastAsia="Times New Roman" w:hAnsi="Cambria" w:cs="Arial TUR"/>
          <w:sz w:val="28"/>
          <w:szCs w:val="28"/>
          <w:lang w:eastAsia="tr-TR"/>
        </w:rPr>
        <w:t>temiz</w:t>
      </w:r>
      <w:r w:rsidR="00B023DD" w:rsidRPr="00B023DD">
        <w:rPr>
          <w:rFonts w:ascii="Cambria" w:eastAsia="Times New Roman" w:hAnsi="Cambria" w:cs="Arial TUR"/>
          <w:sz w:val="28"/>
          <w:szCs w:val="28"/>
          <w:lang w:eastAsia="tr-TR"/>
        </w:rPr>
        <w:t>lik malzemeleri satan bir firmanın teklifi uygun değildir.</w:t>
      </w:r>
    </w:p>
    <w:p w:rsidR="00D07123" w:rsidRPr="00B023DD" w:rsidRDefault="00D07123" w:rsidP="00C8789B">
      <w:pPr>
        <w:pStyle w:val="AralkYok"/>
        <w:numPr>
          <w:ilvl w:val="0"/>
          <w:numId w:val="2"/>
        </w:numPr>
        <w:rPr>
          <w:rFonts w:ascii="Cambria" w:eastAsia="Times New Roman" w:hAnsi="Cambria" w:cs="Arial TUR"/>
          <w:sz w:val="28"/>
          <w:szCs w:val="28"/>
          <w:lang w:eastAsia="tr-TR"/>
        </w:rPr>
      </w:pPr>
      <w:r>
        <w:rPr>
          <w:rFonts w:ascii="Cambria" w:eastAsia="Times New Roman" w:hAnsi="Cambria" w:cs="Arial TUR"/>
          <w:b/>
          <w:color w:val="C00000"/>
          <w:sz w:val="28"/>
          <w:szCs w:val="28"/>
          <w:lang w:eastAsia="tr-TR"/>
        </w:rPr>
        <w:t xml:space="preserve">Ajans </w:t>
      </w:r>
      <w:r w:rsidR="00253544">
        <w:rPr>
          <w:rFonts w:ascii="Cambria" w:eastAsia="Times New Roman" w:hAnsi="Cambria" w:cs="Arial TUR"/>
          <w:b/>
          <w:color w:val="C00000"/>
          <w:sz w:val="28"/>
          <w:szCs w:val="28"/>
          <w:lang w:eastAsia="tr-TR"/>
        </w:rPr>
        <w:t>aşağıdaki</w:t>
      </w:r>
      <w:r>
        <w:rPr>
          <w:rFonts w:ascii="Cambria" w:eastAsia="Times New Roman" w:hAnsi="Cambria" w:cs="Arial TUR"/>
          <w:b/>
          <w:color w:val="C00000"/>
          <w:sz w:val="28"/>
          <w:szCs w:val="28"/>
          <w:lang w:eastAsia="tr-TR"/>
        </w:rPr>
        <w:t xml:space="preserve"> firmalardan teklif almak mecburiyetinde değildir.</w:t>
      </w:r>
      <w:r>
        <w:rPr>
          <w:rFonts w:ascii="Cambria" w:eastAsia="Times New Roman" w:hAnsi="Cambria" w:cs="Arial TUR"/>
          <w:sz w:val="28"/>
          <w:szCs w:val="28"/>
          <w:lang w:eastAsia="tr-TR"/>
        </w:rPr>
        <w:t xml:space="preserve"> Gerekli gördüğü durumlarda </w:t>
      </w:r>
      <w:r w:rsidR="00936747">
        <w:rPr>
          <w:rFonts w:ascii="Cambria" w:eastAsia="Times New Roman" w:hAnsi="Cambria" w:cs="Arial TUR"/>
          <w:sz w:val="28"/>
          <w:szCs w:val="28"/>
          <w:lang w:eastAsia="tr-TR"/>
        </w:rPr>
        <w:t xml:space="preserve">aşağıdaki </w:t>
      </w:r>
      <w:r>
        <w:rPr>
          <w:rFonts w:ascii="Cambria" w:eastAsia="Times New Roman" w:hAnsi="Cambria" w:cs="Arial TUR"/>
          <w:sz w:val="28"/>
          <w:szCs w:val="28"/>
          <w:lang w:eastAsia="tr-TR"/>
        </w:rPr>
        <w:t>sırala</w:t>
      </w:r>
      <w:r w:rsidR="00936747">
        <w:rPr>
          <w:rFonts w:ascii="Cambria" w:eastAsia="Times New Roman" w:hAnsi="Cambria" w:cs="Arial TUR"/>
          <w:sz w:val="28"/>
          <w:szCs w:val="28"/>
          <w:lang w:eastAsia="tr-TR"/>
        </w:rPr>
        <w:t xml:space="preserve">maya </w:t>
      </w:r>
      <w:r>
        <w:rPr>
          <w:rFonts w:ascii="Cambria" w:eastAsia="Times New Roman" w:hAnsi="Cambria" w:cs="Arial TUR"/>
          <w:sz w:val="28"/>
          <w:szCs w:val="28"/>
          <w:lang w:eastAsia="tr-TR"/>
        </w:rPr>
        <w:t xml:space="preserve">bakılmaksızın </w:t>
      </w:r>
      <w:r w:rsidR="00936747">
        <w:rPr>
          <w:rFonts w:ascii="Cambria" w:eastAsia="Times New Roman" w:hAnsi="Cambria" w:cs="Arial TUR"/>
          <w:sz w:val="28"/>
          <w:szCs w:val="28"/>
          <w:lang w:eastAsia="tr-TR"/>
        </w:rPr>
        <w:t xml:space="preserve">listede olmayan </w:t>
      </w:r>
      <w:r>
        <w:rPr>
          <w:rFonts w:ascii="Cambria" w:eastAsia="Times New Roman" w:hAnsi="Cambria" w:cs="Arial TUR"/>
          <w:sz w:val="28"/>
          <w:szCs w:val="28"/>
          <w:lang w:eastAsia="tr-TR"/>
        </w:rPr>
        <w:t>farklı</w:t>
      </w:r>
      <w:r w:rsidR="00936747">
        <w:rPr>
          <w:rFonts w:ascii="Cambria" w:eastAsia="Times New Roman" w:hAnsi="Cambria" w:cs="Arial TUR"/>
          <w:sz w:val="28"/>
          <w:szCs w:val="28"/>
          <w:lang w:eastAsia="tr-TR"/>
        </w:rPr>
        <w:t xml:space="preserve"> firmalardan</w:t>
      </w:r>
      <w:r w:rsidR="00253544">
        <w:rPr>
          <w:rFonts w:ascii="Cambria" w:eastAsia="Times New Roman" w:hAnsi="Cambria" w:cs="Arial TUR"/>
          <w:sz w:val="28"/>
          <w:szCs w:val="28"/>
          <w:lang w:eastAsia="tr-TR"/>
        </w:rPr>
        <w:t xml:space="preserve"> da</w:t>
      </w:r>
      <w:r w:rsidR="00936747">
        <w:rPr>
          <w:rFonts w:ascii="Cambria" w:eastAsia="Times New Roman" w:hAnsi="Cambria" w:cs="Arial TUR"/>
          <w:sz w:val="28"/>
          <w:szCs w:val="28"/>
          <w:lang w:eastAsia="tr-TR"/>
        </w:rPr>
        <w:t xml:space="preserve"> teklif alabilir/hizmet satın alabilir. </w:t>
      </w:r>
    </w:p>
    <w:p w:rsidR="00C8789B" w:rsidRDefault="00C8789B"/>
    <w:tbl>
      <w:tblPr>
        <w:tblStyle w:val="TabloKlavuzu"/>
        <w:tblW w:w="9889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6" w:space="0" w:color="C00000"/>
          <w:insideV w:val="single" w:sz="6" w:space="0" w:color="C00000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508"/>
        <w:gridCol w:w="1468"/>
        <w:gridCol w:w="1595"/>
        <w:gridCol w:w="1382"/>
        <w:gridCol w:w="1559"/>
        <w:gridCol w:w="1701"/>
      </w:tblGrid>
      <w:tr w:rsidR="00C8789B" w:rsidTr="000B010B">
        <w:tc>
          <w:tcPr>
            <w:tcW w:w="676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Sıra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br/>
              <w:t>No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Teklif Veren Danışman / Firma Adı</w:t>
            </w:r>
          </w:p>
        </w:tc>
        <w:tc>
          <w:tcPr>
            <w:tcW w:w="1468" w:type="dxa"/>
            <w:vAlign w:val="center"/>
          </w:tcPr>
          <w:p w:rsidR="00C8789B" w:rsidRDefault="00C8789B" w:rsidP="00C8789B">
            <w:pPr>
              <w:jc w:val="center"/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Vergi No &amp; Vergi Dairesi</w:t>
            </w:r>
          </w:p>
        </w:tc>
        <w:tc>
          <w:tcPr>
            <w:tcW w:w="1595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Danışmanlığın Konusu</w:t>
            </w:r>
          </w:p>
        </w:tc>
        <w:tc>
          <w:tcPr>
            <w:tcW w:w="1382" w:type="dxa"/>
            <w:vAlign w:val="center"/>
          </w:tcPr>
          <w:p w:rsidR="00C8789B" w:rsidRDefault="00C8789B" w:rsidP="00E92575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Eğitimin / Danışma</w:t>
            </w:r>
            <w:r w:rsidR="00E92575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n </w:t>
            </w: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lığın Süresi (Gün)</w:t>
            </w: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  <w:r w:rsidRPr="00F5030F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Birim Fiyatı</w:t>
            </w:r>
          </w:p>
        </w:tc>
        <w:tc>
          <w:tcPr>
            <w:tcW w:w="1701" w:type="dxa"/>
            <w:vAlign w:val="center"/>
          </w:tcPr>
          <w:p w:rsidR="00C8789B" w:rsidRPr="00E92575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 xml:space="preserve">Toplam Fiyat </w:t>
            </w:r>
            <w:proofErr w:type="gramStart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(</w:t>
            </w:r>
            <w:proofErr w:type="gramEnd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 xml:space="preserve">KDV </w:t>
            </w:r>
          </w:p>
          <w:p w:rsidR="00C8789B" w:rsidRDefault="00C8789B" w:rsidP="00C8789B">
            <w:pPr>
              <w:jc w:val="center"/>
            </w:pPr>
            <w:proofErr w:type="gramStart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DAHİL</w:t>
            </w:r>
            <w:proofErr w:type="gramEnd"/>
            <w:r w:rsidRPr="00F5030F">
              <w:rPr>
                <w:rFonts w:ascii="Cambria" w:eastAsia="Times New Roman" w:hAnsi="Cambria" w:cs="Arial TUR"/>
                <w:b/>
                <w:bCs/>
                <w:color w:val="FF0000"/>
                <w:sz w:val="24"/>
                <w:szCs w:val="24"/>
                <w:lang w:eastAsia="tr-TR"/>
              </w:rPr>
              <w:t>)</w:t>
            </w:r>
          </w:p>
        </w:tc>
      </w:tr>
      <w:tr w:rsidR="00C8789B" w:rsidTr="000B010B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46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95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  <w:tr w:rsidR="00C8789B" w:rsidTr="000B010B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46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95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  <w:tr w:rsidR="00C8789B" w:rsidTr="000B010B">
        <w:trPr>
          <w:trHeight w:val="851"/>
        </w:trPr>
        <w:tc>
          <w:tcPr>
            <w:tcW w:w="676" w:type="dxa"/>
            <w:vAlign w:val="center"/>
          </w:tcPr>
          <w:p w:rsidR="00C8789B" w:rsidRPr="00C8789B" w:rsidRDefault="00C8789B" w:rsidP="00C8789B">
            <w:pPr>
              <w:jc w:val="center"/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C8789B">
              <w:rPr>
                <w:rFonts w:ascii="Cambria" w:eastAsia="Times New Roman" w:hAnsi="Cambria" w:cs="Arial TUR"/>
                <w:b/>
                <w:bCs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150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468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95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382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559" w:type="dxa"/>
            <w:vAlign w:val="center"/>
          </w:tcPr>
          <w:p w:rsidR="00C8789B" w:rsidRDefault="00C8789B" w:rsidP="00C8789B">
            <w:pPr>
              <w:jc w:val="center"/>
            </w:pPr>
          </w:p>
        </w:tc>
        <w:tc>
          <w:tcPr>
            <w:tcW w:w="1701" w:type="dxa"/>
            <w:vAlign w:val="center"/>
          </w:tcPr>
          <w:p w:rsidR="00C8789B" w:rsidRDefault="00C8789B" w:rsidP="00C8789B">
            <w:pPr>
              <w:jc w:val="center"/>
            </w:pPr>
          </w:p>
        </w:tc>
      </w:tr>
    </w:tbl>
    <w:p w:rsidR="000B010B" w:rsidRDefault="000B010B"/>
    <w:tbl>
      <w:tblPr>
        <w:tblStyle w:val="TabloKlavuzu"/>
        <w:tblW w:w="9889" w:type="dxa"/>
        <w:tblBorders>
          <w:top w:val="single" w:sz="12" w:space="0" w:color="C00000"/>
          <w:left w:val="single" w:sz="12" w:space="0" w:color="C00000"/>
          <w:bottom w:val="single" w:sz="12" w:space="0" w:color="C00000"/>
          <w:right w:val="single" w:sz="12" w:space="0" w:color="C00000"/>
          <w:insideH w:val="single" w:sz="12" w:space="0" w:color="C00000"/>
          <w:insideV w:val="single" w:sz="12" w:space="0" w:color="C00000"/>
        </w:tblBorders>
        <w:tblLook w:val="04A0" w:firstRow="1" w:lastRow="0" w:firstColumn="1" w:lastColumn="0" w:noHBand="0" w:noVBand="1"/>
      </w:tblPr>
      <w:tblGrid>
        <w:gridCol w:w="3070"/>
        <w:gridCol w:w="3559"/>
        <w:gridCol w:w="3260"/>
      </w:tblGrid>
      <w:tr w:rsidR="00C8789B" w:rsidTr="00E92575">
        <w:tc>
          <w:tcPr>
            <w:tcW w:w="3070" w:type="dxa"/>
          </w:tcPr>
          <w:p w:rsidR="00C8789B" w:rsidRPr="0006309D" w:rsidRDefault="00F9127F" w:rsidP="00F9127F">
            <w:pPr>
              <w:jc w:val="center"/>
              <w:rPr>
                <w:rFonts w:asciiTheme="majorHAnsi" w:hAnsiTheme="majorHAnsi"/>
                <w:b/>
                <w:color w:val="FF0000"/>
                <w:sz w:val="28"/>
              </w:rPr>
            </w:pPr>
            <w:r w:rsidRPr="0006309D">
              <w:rPr>
                <w:rFonts w:asciiTheme="majorHAnsi" w:hAnsiTheme="majorHAnsi"/>
                <w:b/>
                <w:color w:val="FF0000"/>
                <w:sz w:val="28"/>
              </w:rPr>
              <w:t>KAŞE / MÜHÜR</w:t>
            </w:r>
            <w:r w:rsidRPr="00C8789B">
              <w:rPr>
                <w:rFonts w:asciiTheme="majorHAnsi" w:hAnsiTheme="majorHAnsi"/>
                <w:b/>
                <w:sz w:val="28"/>
              </w:rPr>
              <w:t xml:space="preserve"> </w:t>
            </w:r>
          </w:p>
        </w:tc>
        <w:tc>
          <w:tcPr>
            <w:tcW w:w="3559" w:type="dxa"/>
          </w:tcPr>
          <w:p w:rsidR="00C8789B" w:rsidRPr="00C8789B" w:rsidRDefault="00F9127F" w:rsidP="009628C1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TARİH</w:t>
            </w:r>
          </w:p>
        </w:tc>
        <w:tc>
          <w:tcPr>
            <w:tcW w:w="3260" w:type="dxa"/>
          </w:tcPr>
          <w:p w:rsidR="00C8789B" w:rsidRPr="00C8789B" w:rsidRDefault="00C8789B" w:rsidP="00C8789B">
            <w:pPr>
              <w:jc w:val="center"/>
              <w:rPr>
                <w:rFonts w:asciiTheme="majorHAnsi" w:hAnsiTheme="majorHAnsi"/>
                <w:b/>
                <w:sz w:val="28"/>
              </w:rPr>
            </w:pPr>
            <w:r w:rsidRPr="00C8789B">
              <w:rPr>
                <w:rFonts w:asciiTheme="majorHAnsi" w:hAnsiTheme="majorHAnsi"/>
                <w:b/>
                <w:sz w:val="28"/>
              </w:rPr>
              <w:t>İMZA</w:t>
            </w:r>
            <w:r w:rsidR="009628C1">
              <w:rPr>
                <w:rFonts w:asciiTheme="majorHAnsi" w:hAnsiTheme="majorHAnsi"/>
                <w:b/>
                <w:sz w:val="28"/>
              </w:rPr>
              <w:t>*</w:t>
            </w:r>
          </w:p>
        </w:tc>
      </w:tr>
      <w:tr w:rsidR="00C8789B" w:rsidTr="00253544">
        <w:trPr>
          <w:trHeight w:val="1466"/>
        </w:trPr>
        <w:tc>
          <w:tcPr>
            <w:tcW w:w="3070" w:type="dxa"/>
            <w:vAlign w:val="center"/>
          </w:tcPr>
          <w:p w:rsidR="00C8789B" w:rsidRDefault="00C8789B" w:rsidP="0006309D">
            <w:pPr>
              <w:jc w:val="center"/>
            </w:pPr>
          </w:p>
        </w:tc>
        <w:tc>
          <w:tcPr>
            <w:tcW w:w="3559" w:type="dxa"/>
            <w:vAlign w:val="center"/>
          </w:tcPr>
          <w:p w:rsidR="00C8789B" w:rsidRDefault="00C8789B" w:rsidP="0006309D">
            <w:pPr>
              <w:jc w:val="center"/>
            </w:pPr>
          </w:p>
        </w:tc>
        <w:tc>
          <w:tcPr>
            <w:tcW w:w="3260" w:type="dxa"/>
            <w:vAlign w:val="center"/>
          </w:tcPr>
          <w:p w:rsidR="00C8789B" w:rsidRDefault="00C8789B" w:rsidP="0006309D">
            <w:pPr>
              <w:jc w:val="center"/>
            </w:pPr>
          </w:p>
        </w:tc>
      </w:tr>
      <w:tr w:rsidR="002B0615" w:rsidTr="00986EC8">
        <w:trPr>
          <w:trHeight w:val="391"/>
        </w:trPr>
        <w:tc>
          <w:tcPr>
            <w:tcW w:w="9889" w:type="dxa"/>
            <w:gridSpan w:val="3"/>
            <w:vAlign w:val="center"/>
          </w:tcPr>
          <w:p w:rsidR="002B0615" w:rsidRDefault="002B0615" w:rsidP="001A3C16">
            <w:pPr>
              <w:pStyle w:val="ListeParagraf"/>
              <w:numPr>
                <w:ilvl w:val="0"/>
                <w:numId w:val="3"/>
              </w:numPr>
            </w:pPr>
            <w:r>
              <w:t xml:space="preserve">Kaşe/Mühür İmzadan ayrı </w:t>
            </w:r>
            <w:bookmarkStart w:id="0" w:name="_GoBack"/>
            <w:bookmarkEnd w:id="0"/>
            <w:r>
              <w:t>ve ilgili bölümde olmalıdır.</w:t>
            </w:r>
          </w:p>
        </w:tc>
      </w:tr>
    </w:tbl>
    <w:p w:rsidR="00C8789B" w:rsidRDefault="00C8789B"/>
    <w:sectPr w:rsidR="00C8789B" w:rsidSect="00B023DD">
      <w:headerReference w:type="default" r:id="rId7"/>
      <w:pgSz w:w="11906" w:h="16838"/>
      <w:pgMar w:top="1417" w:right="849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F05" w:rsidRDefault="007E0F05" w:rsidP="00C8789B">
      <w:pPr>
        <w:spacing w:after="0" w:line="240" w:lineRule="auto"/>
      </w:pPr>
      <w:r>
        <w:separator/>
      </w:r>
    </w:p>
  </w:endnote>
  <w:end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F05" w:rsidRDefault="007E0F05" w:rsidP="00C8789B">
      <w:pPr>
        <w:spacing w:after="0" w:line="240" w:lineRule="auto"/>
      </w:pPr>
      <w:r>
        <w:separator/>
      </w:r>
    </w:p>
  </w:footnote>
  <w:footnote w:type="continuationSeparator" w:id="0">
    <w:p w:rsidR="007E0F05" w:rsidRDefault="007E0F05" w:rsidP="00C878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789B" w:rsidRPr="009628C1" w:rsidRDefault="00C8789B" w:rsidP="00C8789B">
    <w:pPr>
      <w:pStyle w:val="stbilgi"/>
      <w:jc w:val="right"/>
      <w:rPr>
        <w:rFonts w:asciiTheme="majorHAnsi" w:hAnsiTheme="majorHAnsi"/>
        <w:b/>
      </w:rPr>
    </w:pPr>
    <w:r w:rsidRPr="009628C1">
      <w:rPr>
        <w:rFonts w:asciiTheme="majorHAnsi" w:hAnsiTheme="majorHAnsi"/>
        <w:b/>
      </w:rPr>
      <w:t>EK</w:t>
    </w:r>
    <w:r w:rsidR="009628C1" w:rsidRPr="009628C1">
      <w:rPr>
        <w:rFonts w:asciiTheme="majorHAnsi" w:hAnsiTheme="majorHAnsi"/>
        <w:b/>
      </w:rPr>
      <w:t>-</w:t>
    </w:r>
    <w:r w:rsidR="009628C1" w:rsidRPr="009628C1">
      <w:rPr>
        <w:b/>
        <w:noProof/>
        <w:sz w:val="24"/>
        <w:szCs w:val="24"/>
        <w:lang w:eastAsia="tr-TR"/>
      </w:rPr>
      <w:drawing>
        <wp:anchor distT="0" distB="0" distL="114300" distR="114300" simplePos="0" relativeHeight="251658240" behindDoc="0" locked="0" layoutInCell="1" allowOverlap="1" wp14:anchorId="33E598FF" wp14:editId="0A2B5092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00100" cy="806450"/>
          <wp:effectExtent l="0" t="0" r="0" b="0"/>
          <wp:wrapNone/>
          <wp:docPr id="16" name="Resim 16" descr="C:\Users\cakan.tanidik\Documents\LOGOLAR\WhatsApp Image 2018-11-26 at 18.1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C:\Users\cakan.tanidik\Documents\LOGOLAR\WhatsApp Image 2018-11-26 at 18.1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53D69" w:rsidRPr="009628C1">
      <w:rPr>
        <w:rFonts w:asciiTheme="majorHAnsi" w:hAnsiTheme="majorHAnsi"/>
        <w:b/>
      </w:rPr>
      <w:t>7</w:t>
    </w:r>
    <w:r w:rsidR="009628C1" w:rsidRPr="009628C1">
      <w:rPr>
        <w:rFonts w:asciiTheme="majorHAnsi" w:hAnsiTheme="majorHAnsi"/>
        <w:b/>
      </w:rPr>
      <w:t>: Yaklaşık Maliyet Formu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7634B5"/>
    <w:multiLevelType w:val="hybridMultilevel"/>
    <w:tmpl w:val="01C0A126"/>
    <w:lvl w:ilvl="0" w:tplc="DC0C45B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E08A9"/>
    <w:multiLevelType w:val="hybridMultilevel"/>
    <w:tmpl w:val="CB0413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2851E6"/>
    <w:multiLevelType w:val="hybridMultilevel"/>
    <w:tmpl w:val="DB14504A"/>
    <w:lvl w:ilvl="0" w:tplc="EA6A60F4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030F"/>
    <w:rsid w:val="0006309D"/>
    <w:rsid w:val="000B010B"/>
    <w:rsid w:val="001A3C16"/>
    <w:rsid w:val="001F05ED"/>
    <w:rsid w:val="00253544"/>
    <w:rsid w:val="002B0615"/>
    <w:rsid w:val="002D6A16"/>
    <w:rsid w:val="0039137B"/>
    <w:rsid w:val="00453D69"/>
    <w:rsid w:val="00532CE4"/>
    <w:rsid w:val="007E0F05"/>
    <w:rsid w:val="008C3773"/>
    <w:rsid w:val="00936747"/>
    <w:rsid w:val="009628C1"/>
    <w:rsid w:val="00B023DD"/>
    <w:rsid w:val="00C8789B"/>
    <w:rsid w:val="00D07123"/>
    <w:rsid w:val="00E42EAA"/>
    <w:rsid w:val="00E92575"/>
    <w:rsid w:val="00F5030F"/>
    <w:rsid w:val="00F91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F86E83A4-FDA4-4F7E-B1D6-AC2A20434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13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789B"/>
  </w:style>
  <w:style w:type="paragraph" w:styleId="Altbilgi">
    <w:name w:val="footer"/>
    <w:basedOn w:val="Normal"/>
    <w:link w:val="AltbilgiChar"/>
    <w:uiPriority w:val="99"/>
    <w:unhideWhenUsed/>
    <w:rsid w:val="00C878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789B"/>
  </w:style>
  <w:style w:type="table" w:styleId="TabloKlavuzu">
    <w:name w:val="Table Grid"/>
    <w:basedOn w:val="NormalTablo"/>
    <w:uiPriority w:val="59"/>
    <w:rsid w:val="00C878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E9257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2B0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37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Çakan TANIDIK</cp:lastModifiedBy>
  <cp:revision>11</cp:revision>
  <dcterms:created xsi:type="dcterms:W3CDTF">2015-06-22T12:02:00Z</dcterms:created>
  <dcterms:modified xsi:type="dcterms:W3CDTF">2019-01-15T15:22:00Z</dcterms:modified>
</cp:coreProperties>
</file>